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9605" w14:textId="77777777" w:rsidR="00A97CFA" w:rsidRPr="00AA19D2" w:rsidRDefault="00A97CFA">
      <w:pPr>
        <w:rPr>
          <w:rFonts w:ascii="Avenir Next LT Pro" w:hAnsi="Avenir Next LT Pro"/>
        </w:rPr>
      </w:pPr>
    </w:p>
    <w:p w14:paraId="0A506984" w14:textId="77777777" w:rsidR="00107459" w:rsidRPr="00AA19D2" w:rsidRDefault="00107459">
      <w:pPr>
        <w:rPr>
          <w:rFonts w:ascii="Avenir Next LT Pro" w:hAnsi="Avenir Next LT Pro"/>
        </w:rPr>
      </w:pPr>
    </w:p>
    <w:p w14:paraId="70998335" w14:textId="6CF2E50B" w:rsidR="00AA19D2" w:rsidRPr="00AA19D2" w:rsidRDefault="00AA19D2" w:rsidP="00AA19D2">
      <w:pPr>
        <w:keepNext/>
        <w:keepLines/>
        <w:shd w:val="clear" w:color="auto" w:fill="FFFFFF"/>
        <w:outlineLvl w:val="2"/>
        <w:rPr>
          <w:rFonts w:ascii="Avenir Next LT Pro" w:eastAsiaTheme="majorEastAsia" w:hAnsi="Avenir Next LT Pro" w:cs="Arial"/>
          <w:b/>
          <w:sz w:val="40"/>
          <w:szCs w:val="40"/>
        </w:rPr>
      </w:pPr>
      <w:r w:rsidRPr="00AA19D2">
        <w:rPr>
          <w:rFonts w:ascii="Avenir Next LT Pro" w:eastAsiaTheme="majorEastAsia" w:hAnsi="Avenir Next LT Pro" w:cs="Arial"/>
          <w:b/>
          <w:sz w:val="40"/>
          <w:szCs w:val="40"/>
        </w:rPr>
        <w:t>Icon Board of Trustees Elections</w:t>
      </w:r>
    </w:p>
    <w:p w14:paraId="077FB089" w14:textId="77777777" w:rsidR="00AA19D2" w:rsidRPr="00AA19D2" w:rsidRDefault="00AA19D2" w:rsidP="00AA19D2">
      <w:pPr>
        <w:keepNext/>
        <w:keepLines/>
        <w:shd w:val="clear" w:color="auto" w:fill="FFFFFF"/>
        <w:outlineLvl w:val="2"/>
        <w:rPr>
          <w:rFonts w:ascii="Avenir Next LT Pro" w:eastAsiaTheme="majorEastAsia" w:hAnsi="Avenir Next LT Pro" w:cs="Arial"/>
          <w:bCs/>
          <w:sz w:val="32"/>
          <w:szCs w:val="32"/>
        </w:rPr>
      </w:pPr>
      <w:r w:rsidRPr="00AA19D2">
        <w:rPr>
          <w:rFonts w:ascii="Avenir Next LT Pro" w:eastAsiaTheme="majorEastAsia" w:hAnsi="Avenir Next LT Pro" w:cs="Arial"/>
          <w:bCs/>
          <w:sz w:val="32"/>
          <w:szCs w:val="32"/>
        </w:rPr>
        <w:t>Nomination form</w:t>
      </w:r>
    </w:p>
    <w:p w14:paraId="48A427E0" w14:textId="77777777" w:rsidR="00AA19D2" w:rsidRPr="00AA19D2" w:rsidRDefault="00AA19D2" w:rsidP="00AA19D2">
      <w:pPr>
        <w:rPr>
          <w:rFonts w:ascii="Avenir Next LT Pro" w:eastAsiaTheme="majorEastAsia" w:hAnsi="Avenir Next LT Pro" w:cs="Arial"/>
          <w:szCs w:val="45"/>
        </w:rPr>
      </w:pPr>
    </w:p>
    <w:p w14:paraId="50C56F21" w14:textId="77777777" w:rsidR="00BE6A58" w:rsidRDefault="00BE6A58" w:rsidP="00AA19D2">
      <w:pPr>
        <w:rPr>
          <w:rFonts w:ascii="Avenir Next LT Pro" w:eastAsiaTheme="majorEastAsia" w:hAnsi="Avenir Next LT Pro" w:cs="Arial"/>
        </w:rPr>
      </w:pPr>
      <w:r>
        <w:rPr>
          <w:rFonts w:ascii="Avenir Next LT Pro" w:eastAsiaTheme="majorEastAsia" w:hAnsi="Avenir Next LT Pro" w:cs="Arial"/>
          <w:b/>
          <w:bCs/>
        </w:rPr>
        <w:t xml:space="preserve">Personal </w:t>
      </w:r>
      <w:r w:rsidRPr="00BE6A58">
        <w:rPr>
          <w:rFonts w:ascii="Avenir Next LT Pro" w:eastAsiaTheme="majorEastAsia" w:hAnsi="Avenir Next LT Pro" w:cs="Arial"/>
          <w:b/>
          <w:bCs/>
        </w:rPr>
        <w:t>details</w:t>
      </w:r>
    </w:p>
    <w:p w14:paraId="15D60482" w14:textId="77777777" w:rsidR="00BE6A58" w:rsidRDefault="00BE6A58" w:rsidP="00AA19D2">
      <w:pPr>
        <w:rPr>
          <w:rFonts w:ascii="Avenir Next LT Pro" w:eastAsiaTheme="majorEastAsia" w:hAnsi="Avenir Next LT Pro" w:cs="Arial"/>
        </w:rPr>
      </w:pPr>
    </w:p>
    <w:p w14:paraId="426B2A15" w14:textId="41452CD7" w:rsidR="00AA19D2" w:rsidRPr="00AA19D2" w:rsidRDefault="00AA19D2" w:rsidP="00AA19D2">
      <w:pPr>
        <w:rPr>
          <w:rFonts w:ascii="Avenir Next LT Pro" w:eastAsiaTheme="majorEastAsia" w:hAnsi="Avenir Next LT Pro" w:cs="Arial"/>
        </w:rPr>
      </w:pPr>
      <w:r w:rsidRPr="00BE6A58">
        <w:rPr>
          <w:rFonts w:ascii="Avenir Next LT Pro" w:eastAsiaTheme="majorEastAsia" w:hAnsi="Avenir Next LT Pro" w:cs="Arial"/>
        </w:rPr>
        <w:t>Please</w:t>
      </w:r>
      <w:r w:rsidRPr="00AA19D2">
        <w:rPr>
          <w:rFonts w:ascii="Avenir Next LT Pro" w:eastAsiaTheme="majorEastAsia" w:hAnsi="Avenir Next LT Pro" w:cs="Arial"/>
        </w:rPr>
        <w:t xml:space="preserve"> </w:t>
      </w:r>
      <w:r w:rsidRPr="00AA19D2">
        <w:rPr>
          <w:rFonts w:ascii="Avenir Next LT Pro" w:eastAsiaTheme="majorEastAsia" w:hAnsi="Avenir Next LT Pro" w:cs="Arial"/>
        </w:rPr>
        <w:t>confirm your eligibility to stand for election by providing your full name, email address, residential address, and membership category.</w:t>
      </w:r>
    </w:p>
    <w:p w14:paraId="5B6D16AC" w14:textId="4E779EE1" w:rsidR="00AA19D2" w:rsidRPr="00AA19D2" w:rsidRDefault="00AA19D2" w:rsidP="00AA19D2">
      <w:pPr>
        <w:rPr>
          <w:rFonts w:ascii="Avenir Next LT Pro" w:eastAsiaTheme="majorEastAsia" w:hAnsi="Avenir Next LT Pro" w:cs="Arial"/>
          <w:i/>
          <w:iCs/>
          <w:sz w:val="20"/>
          <w:szCs w:val="20"/>
        </w:rPr>
      </w:pPr>
      <w:r w:rsidRPr="00AA19D2">
        <w:rPr>
          <w:rFonts w:ascii="Avenir Next LT Pro" w:eastAsiaTheme="majorEastAsia" w:hAnsi="Avenir Next LT Pro" w:cs="Arial"/>
          <w:i/>
          <w:iCs/>
          <w:sz w:val="20"/>
          <w:szCs w:val="20"/>
        </w:rPr>
        <w:t>Please note</w:t>
      </w:r>
      <w:r>
        <w:rPr>
          <w:rFonts w:ascii="Avenir Next LT Pro" w:eastAsiaTheme="majorEastAsia" w:hAnsi="Avenir Next LT Pro" w:cs="Arial"/>
          <w:i/>
          <w:iCs/>
          <w:sz w:val="20"/>
          <w:szCs w:val="20"/>
        </w:rPr>
        <w:t>: S</w:t>
      </w:r>
      <w:r w:rsidRPr="00AA19D2">
        <w:rPr>
          <w:rFonts w:ascii="Avenir Next LT Pro" w:eastAsiaTheme="majorEastAsia" w:hAnsi="Avenir Next LT Pro" w:cs="Arial"/>
          <w:i/>
          <w:iCs/>
          <w:sz w:val="20"/>
          <w:szCs w:val="20"/>
        </w:rPr>
        <w:t>upporter members are not eligible to stand for election</w:t>
      </w:r>
      <w:r w:rsidR="00BE6A58">
        <w:rPr>
          <w:rFonts w:ascii="Avenir Next LT Pro" w:eastAsiaTheme="majorEastAsia" w:hAnsi="Avenir Next LT Pro" w:cs="Arial"/>
          <w:i/>
          <w:iCs/>
          <w:sz w:val="20"/>
          <w:szCs w:val="20"/>
        </w:rPr>
        <w:t>.</w:t>
      </w:r>
    </w:p>
    <w:p w14:paraId="3763501D" w14:textId="77777777" w:rsidR="00AA19D2" w:rsidRPr="00AA19D2" w:rsidRDefault="00AA19D2" w:rsidP="00AA19D2">
      <w:pPr>
        <w:rPr>
          <w:rFonts w:ascii="Avenir Next LT Pro" w:eastAsiaTheme="majorEastAsia" w:hAnsi="Avenir Next LT Pro" w:cs="Arial"/>
        </w:rPr>
      </w:pPr>
    </w:p>
    <w:tbl>
      <w:tblPr>
        <w:tblStyle w:val="TableGrid"/>
        <w:tblW w:w="0" w:type="auto"/>
        <w:tblLook w:val="04A0" w:firstRow="1" w:lastRow="0" w:firstColumn="1" w:lastColumn="0" w:noHBand="0" w:noVBand="1"/>
      </w:tblPr>
      <w:tblGrid>
        <w:gridCol w:w="2405"/>
        <w:gridCol w:w="5954"/>
      </w:tblGrid>
      <w:tr w:rsidR="00AA19D2" w:rsidRPr="00AA19D2" w14:paraId="2A10DB91" w14:textId="77777777" w:rsidTr="00AA19D2">
        <w:trPr>
          <w:trHeight w:val="380"/>
        </w:trPr>
        <w:tc>
          <w:tcPr>
            <w:tcW w:w="2405" w:type="dxa"/>
          </w:tcPr>
          <w:p w14:paraId="2FF7B37A" w14:textId="73D51EB9" w:rsidR="00AA19D2" w:rsidRPr="00AA19D2" w:rsidRDefault="00AA19D2" w:rsidP="00645E5B">
            <w:pPr>
              <w:rPr>
                <w:rFonts w:ascii="Avenir Next LT Pro" w:hAnsi="Avenir Next LT Pro"/>
                <w:sz w:val="22"/>
              </w:rPr>
            </w:pPr>
            <w:r w:rsidRPr="00AA19D2">
              <w:rPr>
                <w:rFonts w:ascii="Avenir Next LT Pro" w:hAnsi="Avenir Next LT Pro"/>
              </w:rPr>
              <w:t>First name</w:t>
            </w:r>
          </w:p>
        </w:tc>
        <w:tc>
          <w:tcPr>
            <w:tcW w:w="5954" w:type="dxa"/>
          </w:tcPr>
          <w:p w14:paraId="4CAD2929" w14:textId="77777777" w:rsidR="00AA19D2" w:rsidRPr="00AA19D2" w:rsidRDefault="00AA19D2" w:rsidP="00645E5B">
            <w:pPr>
              <w:rPr>
                <w:rFonts w:ascii="Avenir Next LT Pro" w:hAnsi="Avenir Next LT Pro"/>
              </w:rPr>
            </w:pPr>
          </w:p>
        </w:tc>
      </w:tr>
      <w:tr w:rsidR="00AA19D2" w:rsidRPr="00AA19D2" w14:paraId="76E2682B" w14:textId="77777777" w:rsidTr="00AA19D2">
        <w:trPr>
          <w:trHeight w:val="415"/>
        </w:trPr>
        <w:tc>
          <w:tcPr>
            <w:tcW w:w="2405" w:type="dxa"/>
          </w:tcPr>
          <w:p w14:paraId="63C42310" w14:textId="57DF5FBF" w:rsidR="00AA19D2" w:rsidRPr="00AA19D2" w:rsidRDefault="00AA19D2" w:rsidP="00645E5B">
            <w:pPr>
              <w:rPr>
                <w:rFonts w:ascii="Avenir Next LT Pro" w:hAnsi="Avenir Next LT Pro"/>
              </w:rPr>
            </w:pPr>
            <w:r w:rsidRPr="00AA19D2">
              <w:rPr>
                <w:rFonts w:ascii="Avenir Next LT Pro" w:hAnsi="Avenir Next LT Pro"/>
              </w:rPr>
              <w:t>Surname</w:t>
            </w:r>
          </w:p>
        </w:tc>
        <w:tc>
          <w:tcPr>
            <w:tcW w:w="5954" w:type="dxa"/>
          </w:tcPr>
          <w:p w14:paraId="76821166" w14:textId="77777777" w:rsidR="00AA19D2" w:rsidRPr="00AA19D2" w:rsidRDefault="00AA19D2" w:rsidP="00645E5B">
            <w:pPr>
              <w:rPr>
                <w:rFonts w:ascii="Avenir Next LT Pro" w:hAnsi="Avenir Next LT Pro"/>
              </w:rPr>
            </w:pPr>
          </w:p>
        </w:tc>
      </w:tr>
      <w:tr w:rsidR="00AA19D2" w:rsidRPr="00AA19D2" w14:paraId="58523439" w14:textId="77777777" w:rsidTr="00AA19D2">
        <w:trPr>
          <w:trHeight w:val="415"/>
        </w:trPr>
        <w:tc>
          <w:tcPr>
            <w:tcW w:w="2405" w:type="dxa"/>
          </w:tcPr>
          <w:p w14:paraId="585E06FF" w14:textId="74E7466F" w:rsidR="00AA19D2" w:rsidRPr="00AA19D2" w:rsidRDefault="00AA19D2" w:rsidP="00645E5B">
            <w:pPr>
              <w:rPr>
                <w:rFonts w:ascii="Avenir Next LT Pro" w:hAnsi="Avenir Next LT Pro"/>
              </w:rPr>
            </w:pPr>
            <w:r w:rsidRPr="00AA19D2">
              <w:rPr>
                <w:rFonts w:ascii="Avenir Next LT Pro" w:hAnsi="Avenir Next LT Pro"/>
              </w:rPr>
              <w:t>Email address</w:t>
            </w:r>
          </w:p>
        </w:tc>
        <w:tc>
          <w:tcPr>
            <w:tcW w:w="5954" w:type="dxa"/>
          </w:tcPr>
          <w:p w14:paraId="2A3F454C" w14:textId="77777777" w:rsidR="00AA19D2" w:rsidRPr="00AA19D2" w:rsidRDefault="00AA19D2" w:rsidP="00645E5B">
            <w:pPr>
              <w:rPr>
                <w:rFonts w:ascii="Avenir Next LT Pro" w:hAnsi="Avenir Next LT Pro"/>
              </w:rPr>
            </w:pPr>
          </w:p>
        </w:tc>
      </w:tr>
      <w:tr w:rsidR="00AA19D2" w:rsidRPr="00AA19D2" w14:paraId="6733DB47" w14:textId="77777777" w:rsidTr="00AA19D2">
        <w:trPr>
          <w:trHeight w:val="1157"/>
        </w:trPr>
        <w:tc>
          <w:tcPr>
            <w:tcW w:w="2405" w:type="dxa"/>
          </w:tcPr>
          <w:p w14:paraId="4656869B" w14:textId="4830DEA2" w:rsidR="00AA19D2" w:rsidRPr="00AA19D2" w:rsidRDefault="00AA19D2" w:rsidP="00645E5B">
            <w:pPr>
              <w:rPr>
                <w:rFonts w:ascii="Avenir Next LT Pro" w:hAnsi="Avenir Next LT Pro"/>
              </w:rPr>
            </w:pPr>
            <w:r w:rsidRPr="00AA19D2">
              <w:rPr>
                <w:rFonts w:ascii="Avenir Next LT Pro" w:hAnsi="Avenir Next LT Pro"/>
              </w:rPr>
              <w:t>Residential address</w:t>
            </w:r>
          </w:p>
        </w:tc>
        <w:tc>
          <w:tcPr>
            <w:tcW w:w="5954" w:type="dxa"/>
          </w:tcPr>
          <w:p w14:paraId="0076C36D" w14:textId="77777777" w:rsidR="00AA19D2" w:rsidRPr="00AA19D2" w:rsidRDefault="00AA19D2" w:rsidP="00645E5B">
            <w:pPr>
              <w:rPr>
                <w:rFonts w:ascii="Avenir Next LT Pro" w:hAnsi="Avenir Next LT Pro"/>
              </w:rPr>
            </w:pPr>
          </w:p>
        </w:tc>
      </w:tr>
      <w:tr w:rsidR="00AA19D2" w:rsidRPr="00AA19D2" w14:paraId="018C0FFA" w14:textId="77777777" w:rsidTr="00AA19D2">
        <w:trPr>
          <w:trHeight w:val="415"/>
        </w:trPr>
        <w:tc>
          <w:tcPr>
            <w:tcW w:w="2405" w:type="dxa"/>
          </w:tcPr>
          <w:p w14:paraId="216976B4" w14:textId="2AAEDBC6" w:rsidR="00AA19D2" w:rsidRPr="00AA19D2" w:rsidRDefault="00AA19D2" w:rsidP="00645E5B">
            <w:pPr>
              <w:rPr>
                <w:rFonts w:ascii="Avenir Next LT Pro" w:hAnsi="Avenir Next LT Pro"/>
              </w:rPr>
            </w:pPr>
            <w:r w:rsidRPr="00AA19D2">
              <w:rPr>
                <w:rFonts w:ascii="Avenir Next LT Pro" w:hAnsi="Avenir Next LT Pro"/>
              </w:rPr>
              <w:t>Membership category</w:t>
            </w:r>
          </w:p>
        </w:tc>
        <w:tc>
          <w:tcPr>
            <w:tcW w:w="5954" w:type="dxa"/>
          </w:tcPr>
          <w:p w14:paraId="65FBA23E" w14:textId="77777777" w:rsidR="00AA19D2" w:rsidRPr="00AA19D2" w:rsidRDefault="00AA19D2" w:rsidP="00645E5B">
            <w:pPr>
              <w:rPr>
                <w:rFonts w:ascii="Avenir Next LT Pro" w:hAnsi="Avenir Next LT Pro"/>
              </w:rPr>
            </w:pPr>
          </w:p>
        </w:tc>
      </w:tr>
    </w:tbl>
    <w:p w14:paraId="76C6DA35" w14:textId="77777777" w:rsidR="00AA19D2" w:rsidRPr="00AA19D2" w:rsidRDefault="00AA19D2" w:rsidP="00AA19D2">
      <w:pPr>
        <w:rPr>
          <w:rFonts w:ascii="Avenir Next LT Pro" w:eastAsiaTheme="majorEastAsia" w:hAnsi="Avenir Next LT Pro" w:cs="Arial"/>
        </w:rPr>
      </w:pPr>
    </w:p>
    <w:p w14:paraId="0C73D840" w14:textId="03D340E4" w:rsidR="00AA19D2" w:rsidRDefault="00AA19D2" w:rsidP="00AA19D2">
      <w:pPr>
        <w:rPr>
          <w:rFonts w:ascii="Avenir Next LT Pro" w:eastAsiaTheme="majorEastAsia" w:hAnsi="Avenir Next LT Pro" w:cs="Arial"/>
        </w:rPr>
      </w:pPr>
      <w:r w:rsidRPr="00AA19D2">
        <w:rPr>
          <w:rFonts w:ascii="Avenir Next LT Pro" w:eastAsiaTheme="majorEastAsia" w:hAnsi="Avenir Next LT Pro" w:cs="Arial"/>
        </w:rPr>
        <w:t xml:space="preserve">Please indicate </w:t>
      </w:r>
      <w:r w:rsidRPr="00AA19D2">
        <w:rPr>
          <w:rFonts w:ascii="Avenir Next LT Pro" w:eastAsiaTheme="majorEastAsia" w:hAnsi="Avenir Next LT Pro" w:cs="Arial"/>
        </w:rPr>
        <w:t>whether you are standing for an unreserved seat, or the reserved seat for Scotland</w:t>
      </w:r>
      <w:r>
        <w:rPr>
          <w:rFonts w:ascii="Avenir Next LT Pro" w:eastAsiaTheme="majorEastAsia" w:hAnsi="Avenir Next LT Pro" w:cs="Arial"/>
        </w:rPr>
        <w:t>.</w:t>
      </w:r>
    </w:p>
    <w:p w14:paraId="3751821C" w14:textId="31E7E828" w:rsidR="00AA19D2" w:rsidRPr="00AA19D2" w:rsidRDefault="00AA19D2" w:rsidP="00AA19D2">
      <w:pPr>
        <w:rPr>
          <w:rFonts w:ascii="Avenir Next LT Pro" w:eastAsiaTheme="majorEastAsia" w:hAnsi="Avenir Next LT Pro" w:cs="Arial"/>
          <w:i/>
          <w:iCs/>
          <w:sz w:val="20"/>
          <w:szCs w:val="20"/>
        </w:rPr>
      </w:pPr>
      <w:r w:rsidRPr="00AA19D2">
        <w:rPr>
          <w:rFonts w:ascii="Avenir Next LT Pro" w:eastAsiaTheme="majorEastAsia" w:hAnsi="Avenir Next LT Pro" w:cs="Arial"/>
          <w:i/>
          <w:iCs/>
          <w:sz w:val="20"/>
          <w:szCs w:val="20"/>
        </w:rPr>
        <w:t xml:space="preserve">Please note: </w:t>
      </w:r>
      <w:r>
        <w:rPr>
          <w:rFonts w:ascii="Avenir Next LT Pro" w:eastAsiaTheme="majorEastAsia" w:hAnsi="Avenir Next LT Pro" w:cs="Arial"/>
          <w:i/>
          <w:iCs/>
          <w:sz w:val="20"/>
          <w:szCs w:val="20"/>
        </w:rPr>
        <w:t>Nominees for the reserved seat for Scotland must have their main residential address in Scotland.</w:t>
      </w:r>
    </w:p>
    <w:p w14:paraId="268AA404" w14:textId="77777777" w:rsidR="00AA19D2" w:rsidRPr="00AA19D2" w:rsidRDefault="00AA19D2" w:rsidP="00AA19D2">
      <w:pPr>
        <w:rPr>
          <w:rFonts w:ascii="Avenir Next LT Pro" w:hAnsi="Avenir Next LT Pro"/>
        </w:rPr>
      </w:pPr>
    </w:p>
    <w:tbl>
      <w:tblPr>
        <w:tblStyle w:val="TableGrid"/>
        <w:tblW w:w="0" w:type="auto"/>
        <w:tblLook w:val="04A0" w:firstRow="1" w:lastRow="0" w:firstColumn="1" w:lastColumn="0" w:noHBand="0" w:noVBand="1"/>
      </w:tblPr>
      <w:tblGrid>
        <w:gridCol w:w="7508"/>
        <w:gridCol w:w="851"/>
      </w:tblGrid>
      <w:tr w:rsidR="00AA19D2" w:rsidRPr="00AA19D2" w14:paraId="19B94677" w14:textId="77777777" w:rsidTr="00AA19D2">
        <w:trPr>
          <w:trHeight w:val="380"/>
        </w:trPr>
        <w:tc>
          <w:tcPr>
            <w:tcW w:w="7508" w:type="dxa"/>
          </w:tcPr>
          <w:p w14:paraId="2FC2E32E" w14:textId="1CE00051" w:rsidR="00AA19D2" w:rsidRPr="00AA19D2" w:rsidRDefault="00AA19D2" w:rsidP="00645E5B">
            <w:pPr>
              <w:rPr>
                <w:rFonts w:ascii="Avenir Next LT Pro" w:hAnsi="Avenir Next LT Pro"/>
                <w:sz w:val="22"/>
              </w:rPr>
            </w:pPr>
            <w:r w:rsidRPr="00AA19D2">
              <w:rPr>
                <w:rFonts w:ascii="Avenir Next LT Pro" w:hAnsi="Avenir Next LT Pro"/>
              </w:rPr>
              <w:t>Unreserved seat</w:t>
            </w:r>
          </w:p>
        </w:tc>
        <w:tc>
          <w:tcPr>
            <w:tcW w:w="851" w:type="dxa"/>
          </w:tcPr>
          <w:p w14:paraId="62921840" w14:textId="38DA6FD5" w:rsidR="00AA19D2" w:rsidRPr="00AA19D2" w:rsidRDefault="00AA19D2" w:rsidP="00645E5B">
            <w:pPr>
              <w:rPr>
                <w:rFonts w:ascii="Avenir Next LT Pro" w:hAnsi="Avenir Next LT Pro"/>
              </w:rPr>
            </w:pPr>
          </w:p>
        </w:tc>
      </w:tr>
      <w:tr w:rsidR="00AA19D2" w:rsidRPr="00AA19D2" w14:paraId="7DB4D09B" w14:textId="77777777" w:rsidTr="00AA19D2">
        <w:trPr>
          <w:trHeight w:val="415"/>
        </w:trPr>
        <w:tc>
          <w:tcPr>
            <w:tcW w:w="7508" w:type="dxa"/>
          </w:tcPr>
          <w:p w14:paraId="73D0F654" w14:textId="78DFB2C7" w:rsidR="00AA19D2" w:rsidRPr="00AA19D2" w:rsidRDefault="00AA19D2" w:rsidP="00645E5B">
            <w:pPr>
              <w:rPr>
                <w:rFonts w:ascii="Avenir Next LT Pro" w:hAnsi="Avenir Next LT Pro"/>
              </w:rPr>
            </w:pPr>
            <w:r w:rsidRPr="00AA19D2">
              <w:rPr>
                <w:rFonts w:ascii="Avenir Next LT Pro" w:hAnsi="Avenir Next LT Pro"/>
              </w:rPr>
              <w:t>Reserved seat for Scotland</w:t>
            </w:r>
          </w:p>
        </w:tc>
        <w:tc>
          <w:tcPr>
            <w:tcW w:w="851" w:type="dxa"/>
          </w:tcPr>
          <w:p w14:paraId="3286F013" w14:textId="2F011BD1" w:rsidR="00AA19D2" w:rsidRPr="00AA19D2" w:rsidRDefault="00AA19D2" w:rsidP="00645E5B">
            <w:pPr>
              <w:rPr>
                <w:rFonts w:ascii="Avenir Next LT Pro" w:hAnsi="Avenir Next LT Pro"/>
              </w:rPr>
            </w:pPr>
          </w:p>
        </w:tc>
      </w:tr>
    </w:tbl>
    <w:p w14:paraId="23BD8557" w14:textId="77777777" w:rsidR="00AA19D2" w:rsidRPr="00AA19D2" w:rsidRDefault="00AA19D2" w:rsidP="00AA19D2">
      <w:pPr>
        <w:rPr>
          <w:rFonts w:ascii="Avenir Next LT Pro" w:eastAsiaTheme="majorEastAsia" w:hAnsi="Avenir Next LT Pro" w:cs="Arial"/>
          <w:szCs w:val="45"/>
        </w:rPr>
      </w:pPr>
    </w:p>
    <w:p w14:paraId="7C679FBE" w14:textId="56DD3845" w:rsidR="00107459" w:rsidRPr="00BE6A58" w:rsidRDefault="00AA19D2">
      <w:pPr>
        <w:rPr>
          <w:rFonts w:ascii="Avenir Next LT Pro" w:eastAsiaTheme="majorEastAsia" w:hAnsi="Avenir Next LT Pro" w:cs="Arial"/>
          <w:b/>
          <w:bCs/>
        </w:rPr>
      </w:pPr>
      <w:r w:rsidRPr="00BE6A58">
        <w:rPr>
          <w:rFonts w:ascii="Avenir Next LT Pro" w:eastAsiaTheme="majorEastAsia" w:hAnsi="Avenir Next LT Pro" w:cs="Arial"/>
          <w:b/>
          <w:bCs/>
        </w:rPr>
        <w:t>Biography (</w:t>
      </w:r>
      <w:r w:rsidR="00432AD1" w:rsidRPr="00BE6A58">
        <w:rPr>
          <w:rFonts w:ascii="Avenir Next LT Pro" w:eastAsiaTheme="majorEastAsia" w:hAnsi="Avenir Next LT Pro" w:cs="Arial"/>
          <w:b/>
          <w:bCs/>
        </w:rPr>
        <w:t xml:space="preserve">up to </w:t>
      </w:r>
      <w:r w:rsidRPr="00BE6A58">
        <w:rPr>
          <w:rFonts w:ascii="Avenir Next LT Pro" w:eastAsiaTheme="majorEastAsia" w:hAnsi="Avenir Next LT Pro" w:cs="Arial"/>
          <w:b/>
          <w:bCs/>
        </w:rPr>
        <w:t>100 words)</w:t>
      </w:r>
    </w:p>
    <w:p w14:paraId="0F282727" w14:textId="77777777" w:rsidR="00AA19D2" w:rsidRDefault="00AA19D2">
      <w:pPr>
        <w:rPr>
          <w:rFonts w:ascii="Avenir Next LT Pro" w:eastAsiaTheme="majorEastAsia" w:hAnsi="Avenir Next LT Pro" w:cs="Arial"/>
        </w:rPr>
      </w:pPr>
    </w:p>
    <w:tbl>
      <w:tblPr>
        <w:tblStyle w:val="TableGrid"/>
        <w:tblW w:w="0" w:type="auto"/>
        <w:tblLook w:val="04A0" w:firstRow="1" w:lastRow="0" w:firstColumn="1" w:lastColumn="0" w:noHBand="0" w:noVBand="1"/>
      </w:tblPr>
      <w:tblGrid>
        <w:gridCol w:w="8359"/>
      </w:tblGrid>
      <w:tr w:rsidR="00AA19D2" w:rsidRPr="00AA19D2" w14:paraId="4D11CB93" w14:textId="77777777" w:rsidTr="00BE6A58">
        <w:trPr>
          <w:trHeight w:val="4222"/>
        </w:trPr>
        <w:tc>
          <w:tcPr>
            <w:tcW w:w="8359" w:type="dxa"/>
          </w:tcPr>
          <w:p w14:paraId="38508225" w14:textId="101B25EA" w:rsidR="00AA19D2" w:rsidRPr="00AA19D2" w:rsidRDefault="00AA19D2" w:rsidP="00645E5B">
            <w:pPr>
              <w:rPr>
                <w:rFonts w:ascii="Avenir Next LT Pro" w:hAnsi="Avenir Next LT Pro"/>
                <w:sz w:val="22"/>
              </w:rPr>
            </w:pPr>
          </w:p>
        </w:tc>
      </w:tr>
    </w:tbl>
    <w:p w14:paraId="352717C7" w14:textId="77777777" w:rsidR="00BE6A58" w:rsidRDefault="00BE6A58" w:rsidP="00AA19D2">
      <w:pPr>
        <w:rPr>
          <w:rFonts w:ascii="Avenir Next LT Pro" w:eastAsiaTheme="majorEastAsia" w:hAnsi="Avenir Next LT Pro" w:cs="Arial"/>
          <w:b/>
          <w:bCs/>
        </w:rPr>
      </w:pPr>
    </w:p>
    <w:p w14:paraId="605D89FB" w14:textId="5E170BA8" w:rsidR="00AA19D2" w:rsidRPr="00BE6A58" w:rsidRDefault="00432AD1" w:rsidP="00AA19D2">
      <w:pPr>
        <w:rPr>
          <w:rFonts w:ascii="Avenir Next LT Pro" w:eastAsiaTheme="majorEastAsia" w:hAnsi="Avenir Next LT Pro" w:cs="Arial"/>
          <w:b/>
          <w:bCs/>
        </w:rPr>
      </w:pPr>
      <w:r w:rsidRPr="00BE6A58">
        <w:rPr>
          <w:rFonts w:ascii="Avenir Next LT Pro" w:eastAsiaTheme="majorEastAsia" w:hAnsi="Avenir Next LT Pro" w:cs="Arial"/>
          <w:b/>
          <w:bCs/>
        </w:rPr>
        <w:t>Personal statement</w:t>
      </w:r>
      <w:r w:rsidR="00AA19D2" w:rsidRPr="00BE6A58">
        <w:rPr>
          <w:rFonts w:ascii="Avenir Next LT Pro" w:eastAsiaTheme="majorEastAsia" w:hAnsi="Avenir Next LT Pro" w:cs="Arial"/>
          <w:b/>
          <w:bCs/>
        </w:rPr>
        <w:t xml:space="preserve"> (</w:t>
      </w:r>
      <w:r w:rsidRPr="00BE6A58">
        <w:rPr>
          <w:rFonts w:ascii="Avenir Next LT Pro" w:eastAsiaTheme="majorEastAsia" w:hAnsi="Avenir Next LT Pro" w:cs="Arial"/>
          <w:b/>
          <w:bCs/>
        </w:rPr>
        <w:t>up to 5</w:t>
      </w:r>
      <w:r w:rsidR="00AA19D2" w:rsidRPr="00BE6A58">
        <w:rPr>
          <w:rFonts w:ascii="Avenir Next LT Pro" w:eastAsiaTheme="majorEastAsia" w:hAnsi="Avenir Next LT Pro" w:cs="Arial"/>
          <w:b/>
          <w:bCs/>
        </w:rPr>
        <w:t>00 words)</w:t>
      </w:r>
    </w:p>
    <w:p w14:paraId="7F835306" w14:textId="5397078D" w:rsidR="00AA19D2" w:rsidRPr="00BE6A58" w:rsidRDefault="00BE6A58" w:rsidP="00AA19D2">
      <w:pPr>
        <w:rPr>
          <w:rFonts w:ascii="Avenir Next LT Pro" w:eastAsiaTheme="majorEastAsia" w:hAnsi="Avenir Next LT Pro" w:cs="Arial"/>
          <w:i/>
          <w:iCs/>
        </w:rPr>
      </w:pPr>
      <w:r>
        <w:rPr>
          <w:rFonts w:ascii="Avenir Next LT Pro" w:hAnsi="Avenir Next LT Pro"/>
          <w:i/>
          <w:iCs/>
          <w:sz w:val="20"/>
          <w:szCs w:val="20"/>
        </w:rPr>
        <w:br/>
      </w:r>
      <w:r w:rsidRPr="00BE6A58">
        <w:rPr>
          <w:rFonts w:ascii="Avenir Next LT Pro" w:hAnsi="Avenir Next LT Pro"/>
          <w:i/>
          <w:iCs/>
          <w:sz w:val="20"/>
          <w:szCs w:val="20"/>
        </w:rPr>
        <w:t>Please state why you think you would be a good trustee of Icon and why you would like to be elected. You may wish to mention relevant skills and experience, including any experience and knowledge of charity governance. The Trustee Role Description</w:t>
      </w:r>
      <w:r w:rsidRPr="00BE6A58">
        <w:rPr>
          <w:rFonts w:ascii="Avenir Next LT Pro" w:hAnsi="Avenir Next LT Pro"/>
          <w:i/>
          <w:iCs/>
          <w:sz w:val="20"/>
          <w:szCs w:val="20"/>
        </w:rPr>
        <w:t xml:space="preserve"> on the Icon website</w:t>
      </w:r>
      <w:r w:rsidRPr="00BE6A58">
        <w:rPr>
          <w:rFonts w:ascii="Avenir Next LT Pro" w:hAnsi="Avenir Next LT Pro"/>
          <w:i/>
          <w:iCs/>
          <w:sz w:val="20"/>
          <w:szCs w:val="20"/>
        </w:rPr>
        <w:t xml:space="preserve"> details the trustee’s duties and responsibilities, and experience in any of these areas may be valuable, but equally important is your passion for conservation and your commitment to Icon.</w:t>
      </w:r>
      <w:r w:rsidRPr="00BE6A58">
        <w:rPr>
          <w:rFonts w:ascii="Avenir Next LT Pro" w:hAnsi="Avenir Next LT Pro"/>
          <w:i/>
          <w:iCs/>
        </w:rPr>
        <w:br/>
      </w:r>
    </w:p>
    <w:tbl>
      <w:tblPr>
        <w:tblStyle w:val="TableGrid"/>
        <w:tblW w:w="0" w:type="auto"/>
        <w:tblLook w:val="04A0" w:firstRow="1" w:lastRow="0" w:firstColumn="1" w:lastColumn="0" w:noHBand="0" w:noVBand="1"/>
      </w:tblPr>
      <w:tblGrid>
        <w:gridCol w:w="8359"/>
      </w:tblGrid>
      <w:tr w:rsidR="00AA19D2" w:rsidRPr="00AA19D2" w14:paraId="7C1A1817" w14:textId="77777777" w:rsidTr="00BE6A58">
        <w:trPr>
          <w:trHeight w:val="11207"/>
        </w:trPr>
        <w:tc>
          <w:tcPr>
            <w:tcW w:w="8359" w:type="dxa"/>
          </w:tcPr>
          <w:p w14:paraId="6C14FC25" w14:textId="4316C984" w:rsidR="00AA19D2" w:rsidRPr="00AA19D2" w:rsidRDefault="00AA19D2" w:rsidP="00645E5B">
            <w:pPr>
              <w:rPr>
                <w:rFonts w:ascii="Avenir Next LT Pro" w:hAnsi="Avenir Next LT Pro"/>
                <w:sz w:val="22"/>
              </w:rPr>
            </w:pPr>
          </w:p>
        </w:tc>
      </w:tr>
    </w:tbl>
    <w:p w14:paraId="6F9B6A78" w14:textId="77777777" w:rsidR="00AA19D2" w:rsidRDefault="00AA19D2"/>
    <w:p w14:paraId="1B861777" w14:textId="77777777" w:rsidR="00432AD1" w:rsidRDefault="00432AD1"/>
    <w:p w14:paraId="0FD853C6" w14:textId="77777777" w:rsidR="00432AD1" w:rsidRDefault="00432AD1" w:rsidP="00432AD1">
      <w:pPr>
        <w:rPr>
          <w:rFonts w:ascii="Avenir Next LT Pro" w:eastAsiaTheme="majorEastAsia" w:hAnsi="Avenir Next LT Pro" w:cs="Arial"/>
        </w:rPr>
      </w:pPr>
      <w:r>
        <w:rPr>
          <w:rFonts w:ascii="Avenir Next LT Pro" w:eastAsiaTheme="majorEastAsia" w:hAnsi="Avenir Next LT Pro" w:cs="Arial"/>
        </w:rPr>
        <w:t xml:space="preserve">Please provide the contact details for your proposer and seconder. They must also be paid-up members of Icon (Accredited, Pathway, Associate, or Student). </w:t>
      </w:r>
    </w:p>
    <w:p w14:paraId="558A6329" w14:textId="77777777" w:rsidR="00432AD1" w:rsidRDefault="00432AD1" w:rsidP="00432AD1">
      <w:pPr>
        <w:rPr>
          <w:rFonts w:ascii="Avenir Next LT Pro" w:eastAsiaTheme="majorEastAsia" w:hAnsi="Avenir Next LT Pro" w:cs="Arial"/>
        </w:rPr>
      </w:pPr>
    </w:p>
    <w:p w14:paraId="418FE9FA" w14:textId="390B041F" w:rsidR="00432AD1" w:rsidRPr="00BE6A58" w:rsidRDefault="00432AD1">
      <w:pPr>
        <w:rPr>
          <w:rFonts w:ascii="Avenir Next LT Pro" w:eastAsiaTheme="majorEastAsia" w:hAnsi="Avenir Next LT Pro" w:cs="Arial"/>
          <w:i/>
          <w:iCs/>
          <w:sz w:val="20"/>
          <w:szCs w:val="20"/>
        </w:rPr>
      </w:pPr>
      <w:r w:rsidRPr="00BE6A58">
        <w:rPr>
          <w:rFonts w:ascii="Avenir Next LT Pro" w:eastAsiaTheme="majorEastAsia" w:hAnsi="Avenir Next LT Pro" w:cs="Arial"/>
          <w:i/>
          <w:iCs/>
          <w:sz w:val="20"/>
          <w:szCs w:val="20"/>
        </w:rPr>
        <w:t>The proposer and seconder for nominees for the reserved seat for Scotland should also have their main residential address in Scotland.</w:t>
      </w:r>
    </w:p>
    <w:p w14:paraId="6EEEB47D" w14:textId="77777777" w:rsidR="00432AD1" w:rsidRDefault="00432AD1">
      <w:pPr>
        <w:rPr>
          <w:rFonts w:ascii="Avenir Next LT Pro" w:eastAsiaTheme="majorEastAsia" w:hAnsi="Avenir Next LT Pro" w:cs="Arial"/>
        </w:rPr>
      </w:pPr>
    </w:p>
    <w:p w14:paraId="4949F7FA" w14:textId="0278A25E" w:rsidR="00432AD1" w:rsidRPr="00432AD1" w:rsidRDefault="00432AD1">
      <w:pPr>
        <w:rPr>
          <w:rFonts w:ascii="Avenir Next LT Pro" w:eastAsiaTheme="majorEastAsia" w:hAnsi="Avenir Next LT Pro" w:cs="Arial"/>
          <w:b/>
          <w:bCs/>
        </w:rPr>
      </w:pPr>
      <w:r>
        <w:rPr>
          <w:rFonts w:ascii="Avenir Next LT Pro" w:eastAsiaTheme="majorEastAsia" w:hAnsi="Avenir Next LT Pro" w:cs="Arial"/>
          <w:b/>
          <w:bCs/>
        </w:rPr>
        <w:t>Proposer</w:t>
      </w:r>
    </w:p>
    <w:p w14:paraId="05E86AB5" w14:textId="77777777" w:rsidR="00432AD1" w:rsidRDefault="00432AD1"/>
    <w:tbl>
      <w:tblPr>
        <w:tblStyle w:val="TableGrid"/>
        <w:tblW w:w="0" w:type="auto"/>
        <w:tblLook w:val="04A0" w:firstRow="1" w:lastRow="0" w:firstColumn="1" w:lastColumn="0" w:noHBand="0" w:noVBand="1"/>
      </w:tblPr>
      <w:tblGrid>
        <w:gridCol w:w="2405"/>
        <w:gridCol w:w="5954"/>
      </w:tblGrid>
      <w:tr w:rsidR="00432AD1" w:rsidRPr="00AA19D2" w14:paraId="28D44414" w14:textId="77777777" w:rsidTr="00645E5B">
        <w:trPr>
          <w:trHeight w:val="380"/>
        </w:trPr>
        <w:tc>
          <w:tcPr>
            <w:tcW w:w="2405" w:type="dxa"/>
          </w:tcPr>
          <w:p w14:paraId="1089D2DB" w14:textId="77777777" w:rsidR="00432AD1" w:rsidRPr="00AA19D2" w:rsidRDefault="00432AD1" w:rsidP="00645E5B">
            <w:pPr>
              <w:rPr>
                <w:rFonts w:ascii="Avenir Next LT Pro" w:hAnsi="Avenir Next LT Pro"/>
                <w:sz w:val="22"/>
              </w:rPr>
            </w:pPr>
            <w:r w:rsidRPr="00AA19D2">
              <w:rPr>
                <w:rFonts w:ascii="Avenir Next LT Pro" w:hAnsi="Avenir Next LT Pro"/>
              </w:rPr>
              <w:t>First name</w:t>
            </w:r>
          </w:p>
        </w:tc>
        <w:tc>
          <w:tcPr>
            <w:tcW w:w="5954" w:type="dxa"/>
          </w:tcPr>
          <w:p w14:paraId="126ADE06" w14:textId="77777777" w:rsidR="00432AD1" w:rsidRPr="00AA19D2" w:rsidRDefault="00432AD1" w:rsidP="00645E5B">
            <w:pPr>
              <w:rPr>
                <w:rFonts w:ascii="Avenir Next LT Pro" w:hAnsi="Avenir Next LT Pro"/>
              </w:rPr>
            </w:pPr>
          </w:p>
        </w:tc>
      </w:tr>
      <w:tr w:rsidR="00432AD1" w:rsidRPr="00AA19D2" w14:paraId="0E1C35D9" w14:textId="77777777" w:rsidTr="00645E5B">
        <w:trPr>
          <w:trHeight w:val="415"/>
        </w:trPr>
        <w:tc>
          <w:tcPr>
            <w:tcW w:w="2405" w:type="dxa"/>
          </w:tcPr>
          <w:p w14:paraId="72447A12" w14:textId="77777777" w:rsidR="00432AD1" w:rsidRPr="00AA19D2" w:rsidRDefault="00432AD1" w:rsidP="00645E5B">
            <w:pPr>
              <w:rPr>
                <w:rFonts w:ascii="Avenir Next LT Pro" w:hAnsi="Avenir Next LT Pro"/>
              </w:rPr>
            </w:pPr>
            <w:r w:rsidRPr="00AA19D2">
              <w:rPr>
                <w:rFonts w:ascii="Avenir Next LT Pro" w:hAnsi="Avenir Next LT Pro"/>
              </w:rPr>
              <w:t>Surname</w:t>
            </w:r>
          </w:p>
        </w:tc>
        <w:tc>
          <w:tcPr>
            <w:tcW w:w="5954" w:type="dxa"/>
          </w:tcPr>
          <w:p w14:paraId="480BF754" w14:textId="77777777" w:rsidR="00432AD1" w:rsidRPr="00AA19D2" w:rsidRDefault="00432AD1" w:rsidP="00645E5B">
            <w:pPr>
              <w:rPr>
                <w:rFonts w:ascii="Avenir Next LT Pro" w:hAnsi="Avenir Next LT Pro"/>
              </w:rPr>
            </w:pPr>
          </w:p>
        </w:tc>
      </w:tr>
      <w:tr w:rsidR="00432AD1" w:rsidRPr="00AA19D2" w14:paraId="6C5608D6" w14:textId="77777777" w:rsidTr="00645E5B">
        <w:trPr>
          <w:trHeight w:val="415"/>
        </w:trPr>
        <w:tc>
          <w:tcPr>
            <w:tcW w:w="2405" w:type="dxa"/>
          </w:tcPr>
          <w:p w14:paraId="6B4A819F" w14:textId="77777777" w:rsidR="00432AD1" w:rsidRPr="00AA19D2" w:rsidRDefault="00432AD1" w:rsidP="00645E5B">
            <w:pPr>
              <w:rPr>
                <w:rFonts w:ascii="Avenir Next LT Pro" w:hAnsi="Avenir Next LT Pro"/>
              </w:rPr>
            </w:pPr>
            <w:r w:rsidRPr="00AA19D2">
              <w:rPr>
                <w:rFonts w:ascii="Avenir Next LT Pro" w:hAnsi="Avenir Next LT Pro"/>
              </w:rPr>
              <w:t>Email address</w:t>
            </w:r>
          </w:p>
        </w:tc>
        <w:tc>
          <w:tcPr>
            <w:tcW w:w="5954" w:type="dxa"/>
          </w:tcPr>
          <w:p w14:paraId="245BAF05" w14:textId="77777777" w:rsidR="00432AD1" w:rsidRPr="00AA19D2" w:rsidRDefault="00432AD1" w:rsidP="00645E5B">
            <w:pPr>
              <w:rPr>
                <w:rFonts w:ascii="Avenir Next LT Pro" w:hAnsi="Avenir Next LT Pro"/>
              </w:rPr>
            </w:pPr>
          </w:p>
        </w:tc>
      </w:tr>
      <w:tr w:rsidR="00432AD1" w:rsidRPr="00AA19D2" w14:paraId="070F1AD3" w14:textId="77777777" w:rsidTr="00645E5B">
        <w:trPr>
          <w:trHeight w:val="415"/>
        </w:trPr>
        <w:tc>
          <w:tcPr>
            <w:tcW w:w="2405" w:type="dxa"/>
          </w:tcPr>
          <w:p w14:paraId="0754397A" w14:textId="77777777" w:rsidR="00432AD1" w:rsidRPr="00AA19D2" w:rsidRDefault="00432AD1" w:rsidP="00645E5B">
            <w:pPr>
              <w:rPr>
                <w:rFonts w:ascii="Avenir Next LT Pro" w:hAnsi="Avenir Next LT Pro"/>
              </w:rPr>
            </w:pPr>
            <w:r w:rsidRPr="00AA19D2">
              <w:rPr>
                <w:rFonts w:ascii="Avenir Next LT Pro" w:hAnsi="Avenir Next LT Pro"/>
              </w:rPr>
              <w:t>Membership category</w:t>
            </w:r>
          </w:p>
        </w:tc>
        <w:tc>
          <w:tcPr>
            <w:tcW w:w="5954" w:type="dxa"/>
          </w:tcPr>
          <w:p w14:paraId="452DBF42" w14:textId="77777777" w:rsidR="00432AD1" w:rsidRPr="00AA19D2" w:rsidRDefault="00432AD1" w:rsidP="00645E5B">
            <w:pPr>
              <w:rPr>
                <w:rFonts w:ascii="Avenir Next LT Pro" w:hAnsi="Avenir Next LT Pro"/>
              </w:rPr>
            </w:pPr>
          </w:p>
        </w:tc>
      </w:tr>
    </w:tbl>
    <w:p w14:paraId="19D4B754" w14:textId="77777777" w:rsidR="00432AD1" w:rsidRDefault="00432AD1"/>
    <w:p w14:paraId="79AA1182" w14:textId="37F1CAC7" w:rsidR="00432AD1" w:rsidRPr="00432AD1" w:rsidRDefault="00432AD1" w:rsidP="00432AD1">
      <w:pPr>
        <w:rPr>
          <w:rFonts w:ascii="Avenir Next LT Pro" w:eastAsiaTheme="majorEastAsia" w:hAnsi="Avenir Next LT Pro" w:cs="Arial"/>
          <w:b/>
          <w:bCs/>
        </w:rPr>
      </w:pPr>
      <w:r>
        <w:rPr>
          <w:rFonts w:ascii="Avenir Next LT Pro" w:eastAsiaTheme="majorEastAsia" w:hAnsi="Avenir Next LT Pro" w:cs="Arial"/>
          <w:b/>
          <w:bCs/>
        </w:rPr>
        <w:t>Seconder</w:t>
      </w:r>
    </w:p>
    <w:p w14:paraId="0C6EA057" w14:textId="77777777" w:rsidR="00432AD1" w:rsidRDefault="00432AD1" w:rsidP="00432AD1"/>
    <w:tbl>
      <w:tblPr>
        <w:tblStyle w:val="TableGrid"/>
        <w:tblW w:w="0" w:type="auto"/>
        <w:tblLook w:val="04A0" w:firstRow="1" w:lastRow="0" w:firstColumn="1" w:lastColumn="0" w:noHBand="0" w:noVBand="1"/>
      </w:tblPr>
      <w:tblGrid>
        <w:gridCol w:w="2405"/>
        <w:gridCol w:w="5954"/>
      </w:tblGrid>
      <w:tr w:rsidR="00432AD1" w:rsidRPr="00AA19D2" w14:paraId="0CAB09BE" w14:textId="77777777" w:rsidTr="00645E5B">
        <w:trPr>
          <w:trHeight w:val="380"/>
        </w:trPr>
        <w:tc>
          <w:tcPr>
            <w:tcW w:w="2405" w:type="dxa"/>
          </w:tcPr>
          <w:p w14:paraId="0B09E3AE" w14:textId="77777777" w:rsidR="00432AD1" w:rsidRPr="00AA19D2" w:rsidRDefault="00432AD1" w:rsidP="00645E5B">
            <w:pPr>
              <w:rPr>
                <w:rFonts w:ascii="Avenir Next LT Pro" w:hAnsi="Avenir Next LT Pro"/>
                <w:sz w:val="22"/>
              </w:rPr>
            </w:pPr>
            <w:r w:rsidRPr="00AA19D2">
              <w:rPr>
                <w:rFonts w:ascii="Avenir Next LT Pro" w:hAnsi="Avenir Next LT Pro"/>
              </w:rPr>
              <w:t>First name</w:t>
            </w:r>
          </w:p>
        </w:tc>
        <w:tc>
          <w:tcPr>
            <w:tcW w:w="5954" w:type="dxa"/>
          </w:tcPr>
          <w:p w14:paraId="157034EC" w14:textId="77777777" w:rsidR="00432AD1" w:rsidRPr="00AA19D2" w:rsidRDefault="00432AD1" w:rsidP="00645E5B">
            <w:pPr>
              <w:rPr>
                <w:rFonts w:ascii="Avenir Next LT Pro" w:hAnsi="Avenir Next LT Pro"/>
              </w:rPr>
            </w:pPr>
          </w:p>
        </w:tc>
      </w:tr>
      <w:tr w:rsidR="00432AD1" w:rsidRPr="00AA19D2" w14:paraId="50460D36" w14:textId="77777777" w:rsidTr="00645E5B">
        <w:trPr>
          <w:trHeight w:val="415"/>
        </w:trPr>
        <w:tc>
          <w:tcPr>
            <w:tcW w:w="2405" w:type="dxa"/>
          </w:tcPr>
          <w:p w14:paraId="18A186DB" w14:textId="77777777" w:rsidR="00432AD1" w:rsidRPr="00AA19D2" w:rsidRDefault="00432AD1" w:rsidP="00645E5B">
            <w:pPr>
              <w:rPr>
                <w:rFonts w:ascii="Avenir Next LT Pro" w:hAnsi="Avenir Next LT Pro"/>
              </w:rPr>
            </w:pPr>
            <w:r w:rsidRPr="00AA19D2">
              <w:rPr>
                <w:rFonts w:ascii="Avenir Next LT Pro" w:hAnsi="Avenir Next LT Pro"/>
              </w:rPr>
              <w:t>Surname</w:t>
            </w:r>
          </w:p>
        </w:tc>
        <w:tc>
          <w:tcPr>
            <w:tcW w:w="5954" w:type="dxa"/>
          </w:tcPr>
          <w:p w14:paraId="07BF4851" w14:textId="77777777" w:rsidR="00432AD1" w:rsidRPr="00AA19D2" w:rsidRDefault="00432AD1" w:rsidP="00645E5B">
            <w:pPr>
              <w:rPr>
                <w:rFonts w:ascii="Avenir Next LT Pro" w:hAnsi="Avenir Next LT Pro"/>
              </w:rPr>
            </w:pPr>
          </w:p>
        </w:tc>
      </w:tr>
      <w:tr w:rsidR="00432AD1" w:rsidRPr="00AA19D2" w14:paraId="790484D6" w14:textId="77777777" w:rsidTr="00645E5B">
        <w:trPr>
          <w:trHeight w:val="415"/>
        </w:trPr>
        <w:tc>
          <w:tcPr>
            <w:tcW w:w="2405" w:type="dxa"/>
          </w:tcPr>
          <w:p w14:paraId="2A75BCE4" w14:textId="77777777" w:rsidR="00432AD1" w:rsidRPr="00AA19D2" w:rsidRDefault="00432AD1" w:rsidP="00645E5B">
            <w:pPr>
              <w:rPr>
                <w:rFonts w:ascii="Avenir Next LT Pro" w:hAnsi="Avenir Next LT Pro"/>
              </w:rPr>
            </w:pPr>
            <w:r w:rsidRPr="00AA19D2">
              <w:rPr>
                <w:rFonts w:ascii="Avenir Next LT Pro" w:hAnsi="Avenir Next LT Pro"/>
              </w:rPr>
              <w:t>Email address</w:t>
            </w:r>
          </w:p>
        </w:tc>
        <w:tc>
          <w:tcPr>
            <w:tcW w:w="5954" w:type="dxa"/>
          </w:tcPr>
          <w:p w14:paraId="01DC3C5E" w14:textId="77777777" w:rsidR="00432AD1" w:rsidRPr="00AA19D2" w:rsidRDefault="00432AD1" w:rsidP="00645E5B">
            <w:pPr>
              <w:rPr>
                <w:rFonts w:ascii="Avenir Next LT Pro" w:hAnsi="Avenir Next LT Pro"/>
              </w:rPr>
            </w:pPr>
          </w:p>
        </w:tc>
      </w:tr>
      <w:tr w:rsidR="00432AD1" w:rsidRPr="00AA19D2" w14:paraId="3C0A6C23" w14:textId="77777777" w:rsidTr="00645E5B">
        <w:trPr>
          <w:trHeight w:val="415"/>
        </w:trPr>
        <w:tc>
          <w:tcPr>
            <w:tcW w:w="2405" w:type="dxa"/>
          </w:tcPr>
          <w:p w14:paraId="2940C9FF" w14:textId="77777777" w:rsidR="00432AD1" w:rsidRPr="00AA19D2" w:rsidRDefault="00432AD1" w:rsidP="00645E5B">
            <w:pPr>
              <w:rPr>
                <w:rFonts w:ascii="Avenir Next LT Pro" w:hAnsi="Avenir Next LT Pro"/>
              </w:rPr>
            </w:pPr>
            <w:r w:rsidRPr="00AA19D2">
              <w:rPr>
                <w:rFonts w:ascii="Avenir Next LT Pro" w:hAnsi="Avenir Next LT Pro"/>
              </w:rPr>
              <w:t>Membership category</w:t>
            </w:r>
          </w:p>
        </w:tc>
        <w:tc>
          <w:tcPr>
            <w:tcW w:w="5954" w:type="dxa"/>
          </w:tcPr>
          <w:p w14:paraId="3591F901" w14:textId="77777777" w:rsidR="00432AD1" w:rsidRPr="00AA19D2" w:rsidRDefault="00432AD1" w:rsidP="00645E5B">
            <w:pPr>
              <w:rPr>
                <w:rFonts w:ascii="Avenir Next LT Pro" w:hAnsi="Avenir Next LT Pro"/>
              </w:rPr>
            </w:pPr>
          </w:p>
        </w:tc>
      </w:tr>
    </w:tbl>
    <w:p w14:paraId="77B1C39B" w14:textId="77777777" w:rsidR="00432AD1" w:rsidRDefault="00432AD1"/>
    <w:p w14:paraId="4C770CB9" w14:textId="6A1CFF95" w:rsidR="00BE6A58" w:rsidRDefault="00BE6A58">
      <w:pPr>
        <w:rPr>
          <w:rFonts w:ascii="Avenir Next LT Pro" w:eastAsiaTheme="majorEastAsia" w:hAnsi="Avenir Next LT Pro" w:cs="Arial"/>
        </w:rPr>
      </w:pPr>
      <w:r>
        <w:rPr>
          <w:rFonts w:ascii="Avenir Next LT Pro" w:eastAsiaTheme="majorEastAsia" w:hAnsi="Avenir Next LT Pro" w:cs="Arial"/>
        </w:rPr>
        <w:t xml:space="preserve">In addition to this nomination form, please submit your CV (in Word or pdf format) and a photograph of yourself (in jpeg or </w:t>
      </w:r>
      <w:proofErr w:type="spellStart"/>
      <w:r>
        <w:rPr>
          <w:rFonts w:ascii="Avenir Next LT Pro" w:eastAsiaTheme="majorEastAsia" w:hAnsi="Avenir Next LT Pro" w:cs="Arial"/>
        </w:rPr>
        <w:t>png</w:t>
      </w:r>
      <w:proofErr w:type="spellEnd"/>
      <w:r>
        <w:rPr>
          <w:rFonts w:ascii="Avenir Next LT Pro" w:eastAsiaTheme="majorEastAsia" w:hAnsi="Avenir Next LT Pro" w:cs="Arial"/>
        </w:rPr>
        <w:t xml:space="preserve"> format). </w:t>
      </w:r>
    </w:p>
    <w:p w14:paraId="3BB453F3" w14:textId="77777777" w:rsidR="00BE6A58" w:rsidRDefault="00BE6A58">
      <w:pPr>
        <w:rPr>
          <w:rFonts w:ascii="Avenir Next LT Pro" w:eastAsiaTheme="majorEastAsia" w:hAnsi="Avenir Next LT Pro" w:cs="Arial"/>
        </w:rPr>
      </w:pPr>
    </w:p>
    <w:p w14:paraId="390B252B" w14:textId="32ED4F01" w:rsidR="00BE6A58" w:rsidRDefault="00BE6A58">
      <w:r>
        <w:rPr>
          <w:rFonts w:ascii="Avenir Next LT Pro" w:eastAsiaTheme="majorEastAsia" w:hAnsi="Avenir Next LT Pro" w:cs="Arial"/>
        </w:rPr>
        <w:t>For support and guidance with your nomination, please consult the Elected Trustee Recruitment Pack on the Icon website.</w:t>
      </w:r>
    </w:p>
    <w:sectPr w:rsidR="00BE6A5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F8A7" w14:textId="77777777" w:rsidR="007D5543" w:rsidRDefault="007D5543" w:rsidP="00107459">
      <w:pPr>
        <w:spacing w:line="240" w:lineRule="auto"/>
      </w:pPr>
      <w:r>
        <w:separator/>
      </w:r>
    </w:p>
  </w:endnote>
  <w:endnote w:type="continuationSeparator" w:id="0">
    <w:p w14:paraId="37537DAC" w14:textId="77777777" w:rsidR="007D5543" w:rsidRDefault="007D5543" w:rsidP="0010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166D" w14:textId="77777777" w:rsidR="007D5543" w:rsidRDefault="007D5543" w:rsidP="00107459">
      <w:pPr>
        <w:spacing w:line="240" w:lineRule="auto"/>
      </w:pPr>
      <w:r>
        <w:separator/>
      </w:r>
    </w:p>
  </w:footnote>
  <w:footnote w:type="continuationSeparator" w:id="0">
    <w:p w14:paraId="5D2375E3" w14:textId="77777777" w:rsidR="007D5543" w:rsidRDefault="007D5543" w:rsidP="001074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EA58" w14:textId="4FB6D1D5" w:rsidR="00107459" w:rsidRDefault="00107459">
    <w:pPr>
      <w:pStyle w:val="Header"/>
    </w:pPr>
    <w:r w:rsidRPr="000A4005">
      <w:rPr>
        <w:rFonts w:cstheme="minorHAnsi"/>
        <w:b/>
        <w:noProof/>
      </w:rPr>
      <w:drawing>
        <wp:anchor distT="0" distB="0" distL="114300" distR="114300" simplePos="0" relativeHeight="251659264" behindDoc="1" locked="0" layoutInCell="1" allowOverlap="1" wp14:anchorId="339CB1C5" wp14:editId="5FF0CE54">
          <wp:simplePos x="0" y="0"/>
          <wp:positionH relativeFrom="margin">
            <wp:posOffset>4561840</wp:posOffset>
          </wp:positionH>
          <wp:positionV relativeFrom="paragraph">
            <wp:posOffset>7864</wp:posOffset>
          </wp:positionV>
          <wp:extent cx="1642110" cy="442595"/>
          <wp:effectExtent l="0" t="0" r="0" b="0"/>
          <wp:wrapTight wrapText="bothSides">
            <wp:wrapPolygon edited="0">
              <wp:start x="0" y="0"/>
              <wp:lineTo x="0" y="20453"/>
              <wp:lineTo x="21299" y="20453"/>
              <wp:lineTo x="21299" y="0"/>
              <wp:lineTo x="0" y="0"/>
            </wp:wrapPolygon>
          </wp:wrapTight>
          <wp:docPr id="96810647" name="Picture 96810647"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P1#yIS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42110" cy="442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59"/>
    <w:rsid w:val="00107459"/>
    <w:rsid w:val="00432AD1"/>
    <w:rsid w:val="007D5543"/>
    <w:rsid w:val="00A97CFA"/>
    <w:rsid w:val="00AA19D2"/>
    <w:rsid w:val="00B07CF2"/>
    <w:rsid w:val="00BE6A58"/>
    <w:rsid w:val="00E92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C2E1"/>
  <w15:chartTrackingRefBased/>
  <w15:docId w15:val="{682EDA82-70DB-4C4C-BFE5-BFDB9406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9D2"/>
    <w:pPr>
      <w:spacing w:after="0" w:line="259" w:lineRule="auto"/>
    </w:pPr>
    <w:rPr>
      <w:rFonts w:ascii="Arial Nova" w:hAnsi="Arial Nova"/>
      <w:kern w:val="0"/>
      <w:sz w:val="21"/>
      <w:szCs w:val="22"/>
      <w14:ligatures w14:val="none"/>
    </w:rPr>
  </w:style>
  <w:style w:type="paragraph" w:styleId="Heading1">
    <w:name w:val="heading 1"/>
    <w:basedOn w:val="Normal"/>
    <w:next w:val="Normal"/>
    <w:link w:val="Heading1Char"/>
    <w:uiPriority w:val="9"/>
    <w:qFormat/>
    <w:rsid w:val="001074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74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74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745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0745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0745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0745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0745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0745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459"/>
    <w:rPr>
      <w:rFonts w:eastAsiaTheme="majorEastAsia" w:cstheme="majorBidi"/>
      <w:color w:val="272727" w:themeColor="text1" w:themeTint="D8"/>
    </w:rPr>
  </w:style>
  <w:style w:type="paragraph" w:styleId="Title">
    <w:name w:val="Title"/>
    <w:basedOn w:val="Normal"/>
    <w:next w:val="Normal"/>
    <w:link w:val="TitleChar"/>
    <w:uiPriority w:val="10"/>
    <w:qFormat/>
    <w:rsid w:val="001074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7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4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7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459"/>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07459"/>
    <w:rPr>
      <w:i/>
      <w:iCs/>
      <w:color w:val="404040" w:themeColor="text1" w:themeTint="BF"/>
    </w:rPr>
  </w:style>
  <w:style w:type="paragraph" w:styleId="ListParagraph">
    <w:name w:val="List Paragraph"/>
    <w:basedOn w:val="Normal"/>
    <w:uiPriority w:val="34"/>
    <w:qFormat/>
    <w:rsid w:val="00107459"/>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107459"/>
    <w:rPr>
      <w:i/>
      <w:iCs/>
      <w:color w:val="0F4761" w:themeColor="accent1" w:themeShade="BF"/>
    </w:rPr>
  </w:style>
  <w:style w:type="paragraph" w:styleId="IntenseQuote">
    <w:name w:val="Intense Quote"/>
    <w:basedOn w:val="Normal"/>
    <w:next w:val="Normal"/>
    <w:link w:val="IntenseQuoteChar"/>
    <w:uiPriority w:val="30"/>
    <w:qFormat/>
    <w:rsid w:val="001074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07459"/>
    <w:rPr>
      <w:i/>
      <w:iCs/>
      <w:color w:val="0F4761" w:themeColor="accent1" w:themeShade="BF"/>
    </w:rPr>
  </w:style>
  <w:style w:type="character" w:styleId="IntenseReference">
    <w:name w:val="Intense Reference"/>
    <w:basedOn w:val="DefaultParagraphFont"/>
    <w:uiPriority w:val="32"/>
    <w:qFormat/>
    <w:rsid w:val="00107459"/>
    <w:rPr>
      <w:b/>
      <w:bCs/>
      <w:smallCaps/>
      <w:color w:val="0F4761" w:themeColor="accent1" w:themeShade="BF"/>
      <w:spacing w:val="5"/>
    </w:rPr>
  </w:style>
  <w:style w:type="paragraph" w:styleId="Header">
    <w:name w:val="header"/>
    <w:basedOn w:val="Normal"/>
    <w:link w:val="HeaderChar"/>
    <w:uiPriority w:val="99"/>
    <w:unhideWhenUsed/>
    <w:rsid w:val="00107459"/>
    <w:pPr>
      <w:tabs>
        <w:tab w:val="center" w:pos="4513"/>
        <w:tab w:val="right" w:pos="9026"/>
      </w:tabs>
      <w:spacing w:line="240" w:lineRule="auto"/>
    </w:pPr>
    <w:rPr>
      <w:rFonts w:asciiTheme="minorHAnsi" w:hAnsiTheme="minorHAnsi"/>
      <w:kern w:val="2"/>
      <w:sz w:val="24"/>
      <w:szCs w:val="24"/>
      <w14:ligatures w14:val="standardContextual"/>
    </w:rPr>
  </w:style>
  <w:style w:type="character" w:customStyle="1" w:styleId="HeaderChar">
    <w:name w:val="Header Char"/>
    <w:basedOn w:val="DefaultParagraphFont"/>
    <w:link w:val="Header"/>
    <w:uiPriority w:val="99"/>
    <w:rsid w:val="00107459"/>
  </w:style>
  <w:style w:type="paragraph" w:styleId="Footer">
    <w:name w:val="footer"/>
    <w:basedOn w:val="Normal"/>
    <w:link w:val="FooterChar"/>
    <w:uiPriority w:val="99"/>
    <w:unhideWhenUsed/>
    <w:rsid w:val="00107459"/>
    <w:pPr>
      <w:tabs>
        <w:tab w:val="center" w:pos="4513"/>
        <w:tab w:val="right" w:pos="9026"/>
      </w:tabs>
      <w:spacing w:line="240" w:lineRule="auto"/>
    </w:pPr>
    <w:rPr>
      <w:rFonts w:asciiTheme="minorHAnsi" w:hAnsiTheme="minorHAnsi"/>
      <w:kern w:val="2"/>
      <w:sz w:val="24"/>
      <w:szCs w:val="24"/>
      <w14:ligatures w14:val="standardContextual"/>
    </w:rPr>
  </w:style>
  <w:style w:type="character" w:customStyle="1" w:styleId="FooterChar">
    <w:name w:val="Footer Char"/>
    <w:basedOn w:val="DefaultParagraphFont"/>
    <w:link w:val="Footer"/>
    <w:uiPriority w:val="99"/>
    <w:rsid w:val="00107459"/>
  </w:style>
  <w:style w:type="table" w:styleId="TableGrid">
    <w:name w:val="Table Grid"/>
    <w:basedOn w:val="TableNormal"/>
    <w:uiPriority w:val="39"/>
    <w:rsid w:val="00AA19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Isobelle White</dc:creator>
  <cp:keywords/>
  <dc:description/>
  <cp:lastModifiedBy>Isobelle White</cp:lastModifiedBy>
  <cp:revision>1</cp:revision>
  <dcterms:created xsi:type="dcterms:W3CDTF">2025-06-20T07:33:00Z</dcterms:created>
  <dcterms:modified xsi:type="dcterms:W3CDTF">2025-06-20T15:49:00Z</dcterms:modified>
</cp:coreProperties>
</file>